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C88A" w14:textId="77777777" w:rsidR="005E2090" w:rsidRPr="005E2090" w:rsidRDefault="005E2090">
      <w:pPr>
        <w:rPr>
          <w:sz w:val="8"/>
          <w:szCs w:val="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6EF2E08" wp14:editId="10C5C2D3">
                <wp:simplePos x="0" y="0"/>
                <wp:positionH relativeFrom="page">
                  <wp:posOffset>461645</wp:posOffset>
                </wp:positionH>
                <wp:positionV relativeFrom="paragraph">
                  <wp:posOffset>9144000</wp:posOffset>
                </wp:positionV>
                <wp:extent cx="6848856" cy="45720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856" cy="4572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B04C" id="Rectangle 1" o:spid="_x0000_s1026" alt="&quot;&quot;" style="position:absolute;margin-left:36.35pt;margin-top:10in;width:539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" fillcolor="#648276 [3208]" stroked="f">
                <w10:wrap anchorx="page"/>
                <w10:anchorlock/>
              </v:rect>
            </w:pict>
          </mc:Fallback>
        </mc:AlternateContent>
      </w: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0"/>
        <w:gridCol w:w="8991"/>
        <w:gridCol w:w="899"/>
      </w:tblGrid>
      <w:tr w:rsidR="00605A5B" w14:paraId="01FCBC7C" w14:textId="77777777" w:rsidTr="005E2090">
        <w:trPr>
          <w:trHeight w:val="2016"/>
        </w:trPr>
        <w:tc>
          <w:tcPr>
            <w:tcW w:w="900" w:type="dxa"/>
          </w:tcPr>
          <w:p w14:paraId="76492627" w14:textId="77777777" w:rsidR="00605A5B" w:rsidRDefault="00605A5B"/>
        </w:tc>
        <w:tc>
          <w:tcPr>
            <w:tcW w:w="8991" w:type="dxa"/>
          </w:tcPr>
          <w:p w14:paraId="6F49A611" w14:textId="1C9EC590" w:rsidR="00605A5B" w:rsidRPr="00F316AD" w:rsidRDefault="004F4F3E" w:rsidP="00AB2CDC">
            <w:pPr>
              <w:pStyle w:val="TitleAlt"/>
            </w:pPr>
            <w:r>
              <w:t>Joe Bloggs</w:t>
            </w:r>
          </w:p>
          <w:p w14:paraId="7774DCC6" w14:textId="2D08E354" w:rsidR="00605A5B" w:rsidRDefault="004F4F3E" w:rsidP="00A77921">
            <w:pPr>
              <w:pStyle w:val="Subtitle"/>
            </w:pPr>
            <w:r>
              <w:t>Assistant in Nursing</w:t>
            </w:r>
          </w:p>
        </w:tc>
        <w:tc>
          <w:tcPr>
            <w:tcW w:w="899" w:type="dxa"/>
          </w:tcPr>
          <w:p w14:paraId="594688D8" w14:textId="77777777" w:rsidR="00605A5B" w:rsidRDefault="00605A5B"/>
        </w:tc>
      </w:tr>
    </w:tbl>
    <w:p w14:paraId="57D797BE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3D21C33C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04E544CC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A8CF862" w14:textId="77777777" w:rsidR="00507E93" w:rsidRDefault="00507E93"/>
        </w:tc>
      </w:tr>
      <w:tr w:rsidR="00605A5B" w14:paraId="01F31BB9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34BA365" w14:textId="77777777" w:rsidR="00605A5B" w:rsidRPr="00605A5B" w:rsidRDefault="00AF5791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09346712463C48839DFBD732F9CFF60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17C8484A" w14:textId="0C0C9918" w:rsidR="00C1095A" w:rsidRPr="00C42F47" w:rsidRDefault="004F4F3E" w:rsidP="00C42F47">
            <w:pPr>
              <w:jc w:val="right"/>
            </w:pPr>
            <w:r>
              <w:t>Insert address here</w:t>
            </w:r>
          </w:p>
          <w:p w14:paraId="7989F640" w14:textId="533C2565" w:rsidR="00C42F47" w:rsidRPr="00C42F47" w:rsidRDefault="00C42F47" w:rsidP="004F4F3E">
            <w:pPr>
              <w:jc w:val="center"/>
            </w:pPr>
          </w:p>
          <w:p w14:paraId="3CB8FE5F" w14:textId="1098AFBB" w:rsidR="00C42F47" w:rsidRPr="00C42F47" w:rsidRDefault="004F4F3E" w:rsidP="00C42F47">
            <w:pPr>
              <w:jc w:val="right"/>
            </w:pPr>
            <w:r>
              <w:t>0400 000 000</w:t>
            </w:r>
          </w:p>
          <w:p w14:paraId="20034593" w14:textId="2B3FBFDF" w:rsidR="00605A5B" w:rsidRDefault="004F4F3E" w:rsidP="00C42F47">
            <w:pPr>
              <w:jc w:val="right"/>
            </w:pPr>
            <w:r>
              <w:t>joebloggs@joebloggs.com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890E1AF" w14:textId="77777777" w:rsidR="00605A5B" w:rsidRDefault="00AF5791" w:rsidP="00C42F47">
            <w:pPr>
              <w:pStyle w:val="Heading1"/>
            </w:pPr>
            <w:sdt>
              <w:sdtPr>
                <w:id w:val="-651833632"/>
                <w:placeholder>
                  <w:docPart w:val="2E17159511E84EB6BA831B3C446ABA6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292EC2C7" w14:textId="6DBE9D5C" w:rsidR="005D0A02" w:rsidRPr="005D0A02" w:rsidRDefault="00BD3A67" w:rsidP="005D0A02">
            <w:r w:rsidRPr="00BD3A67">
              <w:t>After obtaining a Certificate III in Ageing Support in 2010, I have dedicated my working life to caring for the elderly population across residential aged care homes in Sydney. Throughout my 13 years of aged care experience</w:t>
            </w:r>
            <w:r>
              <w:t xml:space="preserve">. </w:t>
            </w:r>
            <w:r w:rsidRPr="00BD3A67">
              <w:t>I have excellent communication skills with the ability to remain empathetic and understanding, advocating for the residents I care for every day. I am seeking a new assistant in nursing role as I have recently relocated to the area, and I am available to work on a rotating roster. </w:t>
            </w:r>
          </w:p>
        </w:tc>
      </w:tr>
      <w:tr w:rsidR="005D36AC" w14:paraId="5C4068B8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667B29FF" w14:textId="77777777" w:rsidR="005D36AC" w:rsidRDefault="00AF5791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D7971A9FDE654A498B340702515AEFF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1E0718C6" w14:textId="26642213" w:rsidR="005D36AC" w:rsidRPr="0099359E" w:rsidRDefault="004F4F3E" w:rsidP="00E8639E">
            <w:pPr>
              <w:pStyle w:val="Heading4"/>
              <w:jc w:val="right"/>
            </w:pPr>
            <w:r>
              <w:t>List your education here</w:t>
            </w:r>
          </w:p>
          <w:p w14:paraId="73773A7E" w14:textId="77777777" w:rsidR="005D36AC" w:rsidRDefault="005D36AC" w:rsidP="00E8639E">
            <w:pPr>
              <w:pStyle w:val="Heading4"/>
              <w:jc w:val="right"/>
            </w:pPr>
          </w:p>
          <w:p w14:paraId="338EABDF" w14:textId="77777777" w:rsidR="004F4F3E" w:rsidRDefault="004F4F3E" w:rsidP="004F4F3E"/>
          <w:p w14:paraId="393B6333" w14:textId="77777777" w:rsidR="004F4F3E" w:rsidRPr="004F4F3E" w:rsidRDefault="004F4F3E" w:rsidP="004F4F3E"/>
          <w:p w14:paraId="400BEDE8" w14:textId="77777777" w:rsidR="005D36AC" w:rsidRDefault="005D36AC" w:rsidP="00E8639E">
            <w:pPr>
              <w:pStyle w:val="Heading4"/>
              <w:jc w:val="right"/>
            </w:pPr>
          </w:p>
          <w:p w14:paraId="24B2BA1F" w14:textId="77777777" w:rsidR="005D36AC" w:rsidRDefault="005D36AC" w:rsidP="00E8639E">
            <w:pPr>
              <w:pStyle w:val="Heading4"/>
              <w:jc w:val="right"/>
            </w:pPr>
          </w:p>
          <w:p w14:paraId="779AECC2" w14:textId="77777777" w:rsidR="005D36AC" w:rsidRDefault="00AF5791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E61D99A52F264F55B44958293BD25DA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0D79C2D8" w14:textId="3B7D462D" w:rsidR="005D36AC" w:rsidRPr="0099359E" w:rsidRDefault="004F4F3E" w:rsidP="00E8639E">
            <w:pPr>
              <w:pStyle w:val="Heading4"/>
              <w:jc w:val="right"/>
            </w:pPr>
            <w:r>
              <w:t>Written communication</w:t>
            </w:r>
          </w:p>
          <w:p w14:paraId="13348F65" w14:textId="6DA70BD6" w:rsidR="005D36AC" w:rsidRPr="0099359E" w:rsidRDefault="004F4F3E" w:rsidP="00E8639E">
            <w:pPr>
              <w:pStyle w:val="Heading4"/>
              <w:jc w:val="right"/>
            </w:pPr>
            <w:r>
              <w:t>Medication management</w:t>
            </w:r>
          </w:p>
          <w:p w14:paraId="626DCEA3" w14:textId="3FDA5157" w:rsidR="005D36AC" w:rsidRPr="0099359E" w:rsidRDefault="004F4F3E" w:rsidP="00E8639E">
            <w:pPr>
              <w:pStyle w:val="Heading4"/>
              <w:jc w:val="right"/>
            </w:pPr>
            <w:r>
              <w:t>Communication</w:t>
            </w:r>
          </w:p>
          <w:p w14:paraId="299D1EDB" w14:textId="123A4E42" w:rsidR="005D36AC" w:rsidRPr="0099359E" w:rsidRDefault="004F4F3E" w:rsidP="00E8639E">
            <w:pPr>
              <w:pStyle w:val="Heading4"/>
              <w:jc w:val="right"/>
            </w:pPr>
            <w:r>
              <w:t>Multi-tasking</w:t>
            </w:r>
          </w:p>
          <w:p w14:paraId="0BB570A8" w14:textId="303DBA74" w:rsidR="005D36AC" w:rsidRPr="007C14FA" w:rsidRDefault="004F4F3E" w:rsidP="00E8639E">
            <w:pPr>
              <w:pStyle w:val="Heading4"/>
              <w:jc w:val="right"/>
            </w:pPr>
            <w:proofErr w:type="spellStart"/>
            <w:r>
              <w:t>Organisation</w:t>
            </w:r>
            <w:proofErr w:type="spellEnd"/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AAFA03E" w14:textId="77777777" w:rsidR="005D36AC" w:rsidRDefault="00AF5791" w:rsidP="00C42F47">
            <w:pPr>
              <w:pStyle w:val="Heading1"/>
            </w:pPr>
            <w:sdt>
              <w:sdtPr>
                <w:id w:val="-1767221959"/>
                <w:placeholder>
                  <w:docPart w:val="6FDBBDFC4FDC4B45B1460AFD8691F6A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4EA341BD" w14:textId="155075A9" w:rsidR="005D36AC" w:rsidRDefault="00BD3A67" w:rsidP="00C42F47">
            <w:pPr>
              <w:pStyle w:val="Heading2"/>
            </w:pPr>
            <w:r>
              <w:t>June 2015 – June 2023</w:t>
            </w:r>
          </w:p>
          <w:p w14:paraId="681DD9FB" w14:textId="7DD7E912" w:rsidR="005D36AC" w:rsidRPr="005D0A02" w:rsidRDefault="00BD3A67" w:rsidP="00A06E97">
            <w:r>
              <w:t xml:space="preserve">Assistant in Nursing </w:t>
            </w:r>
            <w:r w:rsidR="005D36AC" w:rsidRPr="000E1D44">
              <w:t>•</w:t>
            </w:r>
            <w:r w:rsidR="005D36AC">
              <w:t xml:space="preserve"> </w:t>
            </w:r>
            <w:r>
              <w:t>Sanctuary Aged Care Recruitment Homes</w:t>
            </w:r>
          </w:p>
        </w:tc>
      </w:tr>
      <w:tr w:rsidR="005D36AC" w14:paraId="4DCAFFEC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DFE4252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0E4317B6" w14:textId="5B17EE55" w:rsidR="00E8639E" w:rsidRDefault="00BD3A67" w:rsidP="005E2090">
            <w:pPr>
              <w:pStyle w:val="Heading2"/>
            </w:pPr>
            <w:r>
              <w:t>January 2010 – June 2015</w:t>
            </w:r>
          </w:p>
          <w:p w14:paraId="3EF16561" w14:textId="04321F61" w:rsidR="00E8639E" w:rsidRPr="00E8639E" w:rsidRDefault="00BD3A67" w:rsidP="005E2090">
            <w:r>
              <w:t>Assistant in Nursing</w:t>
            </w:r>
            <w:r w:rsidR="00E8639E">
              <w:t xml:space="preserve"> </w:t>
            </w:r>
            <w:r w:rsidR="00E8639E" w:rsidRPr="000E1D44">
              <w:t>•</w:t>
            </w:r>
            <w:r w:rsidR="00E8639E">
              <w:t xml:space="preserve"> </w:t>
            </w:r>
            <w:r>
              <w:t>Sanctuary Aged Care Homes</w:t>
            </w:r>
          </w:p>
        </w:tc>
      </w:tr>
      <w:tr w:rsidR="005D36AC" w14:paraId="4DB170C4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7FC8D7B9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097D562A" w14:textId="0FF7504D" w:rsidR="00BD3A67" w:rsidRDefault="00BD3A67" w:rsidP="00BD3A67">
            <w:pPr>
              <w:pStyle w:val="Heading2"/>
            </w:pPr>
            <w:r>
              <w:t>March 2008</w:t>
            </w:r>
            <w:r>
              <w:t xml:space="preserve"> – J</w:t>
            </w:r>
            <w:r>
              <w:t>anuary 2010</w:t>
            </w:r>
          </w:p>
          <w:p w14:paraId="081FF973" w14:textId="41E3EF3F" w:rsidR="00E8639E" w:rsidRPr="00E8639E" w:rsidRDefault="00BD3A67" w:rsidP="005E2090">
            <w:r>
              <w:t xml:space="preserve">Trainee Assistant in Nursing </w:t>
            </w:r>
            <w:r w:rsidRPr="000E1D44">
              <w:t>•</w:t>
            </w:r>
            <w:r>
              <w:t xml:space="preserve"> Sanctuary Aged Care Homes</w:t>
            </w:r>
          </w:p>
        </w:tc>
      </w:tr>
      <w:tr w:rsidR="005D36AC" w14:paraId="45524ABB" w14:textId="77777777" w:rsidTr="005E2090">
        <w:trPr>
          <w:trHeight w:val="1762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2B3FEDB0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4E8E54A6" w14:textId="78A2D111" w:rsidR="00E8639E" w:rsidRDefault="00C97A93" w:rsidP="005E2090">
            <w:r>
              <w:t>D</w:t>
            </w:r>
            <w:r w:rsidRPr="00C97A93">
              <w:t>ay-to-day duties includ</w:t>
            </w:r>
            <w:r>
              <w:t>e</w:t>
            </w:r>
            <w:r w:rsidRPr="00C97A93">
              <w:t xml:space="preserve"> personal care, ADLs, taking instruction from registered nurses, and helping complete care plans and documentation. I have experience working in high &amp; low-care, and dementia wards, and I can remain professional whilst displaying empathy and support. I have developed an excellent rapport with my residents.</w:t>
            </w:r>
          </w:p>
        </w:tc>
      </w:tr>
      <w:tr w:rsidR="000E1D44" w14:paraId="78274F6F" w14:textId="77777777" w:rsidTr="005E2090">
        <w:trPr>
          <w:trHeight w:val="133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109CD64" w14:textId="77777777" w:rsidR="000E1D44" w:rsidRDefault="000E1D44" w:rsidP="0057534A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019268E" w14:textId="77777777" w:rsidR="000E1D44" w:rsidRDefault="00AF5791" w:rsidP="005D36AC">
            <w:pPr>
              <w:pStyle w:val="Heading1"/>
            </w:pPr>
            <w:sdt>
              <w:sdtPr>
                <w:id w:val="61914896"/>
                <w:placeholder>
                  <w:docPart w:val="4957734ECC734852BC8C29A557CB136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Communication</w:t>
                </w:r>
              </w:sdtContent>
            </w:sdt>
          </w:p>
          <w:p w14:paraId="0FE8FC64" w14:textId="2C266A22" w:rsidR="005D0A02" w:rsidRPr="005D36AC" w:rsidRDefault="00C97A93" w:rsidP="00E8639E">
            <w:pPr>
              <w:rPr>
                <w:w w:val="105"/>
              </w:rPr>
            </w:pPr>
            <w:r>
              <w:t>Experienced in care giving to residents from various cultural and ethical backgrounds</w:t>
            </w:r>
          </w:p>
        </w:tc>
      </w:tr>
      <w:tr w:rsidR="000E1D44" w14:paraId="7AC86E8D" w14:textId="77777777" w:rsidTr="005E2090">
        <w:trPr>
          <w:trHeight w:val="1366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171F3DA1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48BF6F9" w14:textId="56AD0C51" w:rsidR="0057534A" w:rsidRDefault="00C97A93" w:rsidP="005D36AC">
            <w:pPr>
              <w:pStyle w:val="Heading1"/>
            </w:pPr>
            <w:r>
              <w:t>Clinical knowledge</w:t>
            </w:r>
          </w:p>
          <w:p w14:paraId="288E6BC0" w14:textId="6871E1CC" w:rsidR="000E1D44" w:rsidRDefault="00C97A93" w:rsidP="00E8639E">
            <w:r>
              <w:rPr>
                <w:w w:val="105"/>
              </w:rPr>
              <w:t>Medication competent</w:t>
            </w:r>
            <w:r w:rsidR="00AF5791">
              <w:rPr>
                <w:w w:val="105"/>
              </w:rPr>
              <w:t xml:space="preserve"> and highly experienced with resident care</w:t>
            </w:r>
          </w:p>
        </w:tc>
      </w:tr>
      <w:tr w:rsidR="000E1D44" w14:paraId="44E13FF5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76461433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981E7D4" w14:textId="77777777" w:rsidR="000E1D44" w:rsidRDefault="00AF5791" w:rsidP="005D36AC">
            <w:pPr>
              <w:pStyle w:val="Heading1"/>
            </w:pPr>
            <w:sdt>
              <w:sdtPr>
                <w:id w:val="-465741575"/>
                <w:placeholder>
                  <w:docPart w:val="7E468E364FC34348B1840130C943698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5D36AC">
                  <w:t>References</w:t>
                </w:r>
              </w:sdtContent>
            </w:sdt>
          </w:p>
          <w:p w14:paraId="07A7A13C" w14:textId="77777777" w:rsidR="000E1D44" w:rsidRPr="000E1D44" w:rsidRDefault="00AF5791" w:rsidP="00E8639E">
            <w:sdt>
              <w:sdtPr>
                <w:rPr>
                  <w:w w:val="105"/>
                </w:rPr>
                <w:id w:val="-290597087"/>
                <w:placeholder>
                  <w:docPart w:val="3F80AF1E483B42D1B50345DD8E9E7B19"/>
                </w:placeholder>
                <w:temporary/>
                <w:showingPlcHdr/>
                <w15:appearance w15:val="hidden"/>
              </w:sdtPr>
              <w:sdtEndPr/>
              <w:sdtContent>
                <w:r w:rsidR="00E8639E" w:rsidRPr="0099359E">
                  <w:rPr>
                    <w:w w:val="105"/>
                  </w:rPr>
                  <w:t>Available upon request.</w:t>
                </w:r>
              </w:sdtContent>
            </w:sdt>
          </w:p>
        </w:tc>
      </w:tr>
    </w:tbl>
    <w:p w14:paraId="105F6695" w14:textId="77777777" w:rsidR="00C55D85" w:rsidRPr="005E2090" w:rsidRDefault="00C55D85" w:rsidP="00AF5791">
      <w:pPr>
        <w:rPr>
          <w:sz w:val="12"/>
          <w:szCs w:val="14"/>
        </w:rPr>
      </w:pPr>
    </w:p>
    <w:sectPr w:rsidR="00C55D85" w:rsidRPr="005E2090" w:rsidSect="005E2090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23B6" w14:textId="77777777" w:rsidR="004F4F3E" w:rsidRDefault="004F4F3E" w:rsidP="00F316AD">
      <w:r>
        <w:separator/>
      </w:r>
    </w:p>
  </w:endnote>
  <w:endnote w:type="continuationSeparator" w:id="0">
    <w:p w14:paraId="424B9156" w14:textId="77777777" w:rsidR="004F4F3E" w:rsidRDefault="004F4F3E" w:rsidP="00F316AD">
      <w:r>
        <w:continuationSeparator/>
      </w:r>
    </w:p>
  </w:endnote>
  <w:endnote w:type="continuationNotice" w:id="1">
    <w:p w14:paraId="4D5D87D7" w14:textId="77777777" w:rsidR="004F4F3E" w:rsidRDefault="004F4F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8E1BA" w14:textId="77777777" w:rsidR="004F4F3E" w:rsidRDefault="004F4F3E" w:rsidP="00F316AD">
      <w:r>
        <w:separator/>
      </w:r>
    </w:p>
  </w:footnote>
  <w:footnote w:type="continuationSeparator" w:id="0">
    <w:p w14:paraId="0923FD14" w14:textId="77777777" w:rsidR="004F4F3E" w:rsidRDefault="004F4F3E" w:rsidP="00F316AD">
      <w:r>
        <w:continuationSeparator/>
      </w:r>
    </w:p>
  </w:footnote>
  <w:footnote w:type="continuationNotice" w:id="1">
    <w:p w14:paraId="47F466F1" w14:textId="77777777" w:rsidR="004F4F3E" w:rsidRDefault="004F4F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3E"/>
    <w:rsid w:val="0001399F"/>
    <w:rsid w:val="000409EA"/>
    <w:rsid w:val="00095D41"/>
    <w:rsid w:val="000E1D44"/>
    <w:rsid w:val="001A375F"/>
    <w:rsid w:val="001F1F0D"/>
    <w:rsid w:val="0020696E"/>
    <w:rsid w:val="002356A2"/>
    <w:rsid w:val="0024775A"/>
    <w:rsid w:val="00263514"/>
    <w:rsid w:val="002D12DA"/>
    <w:rsid w:val="003019B2"/>
    <w:rsid w:val="0033344B"/>
    <w:rsid w:val="0034688D"/>
    <w:rsid w:val="0040233B"/>
    <w:rsid w:val="004F4F3E"/>
    <w:rsid w:val="00507E93"/>
    <w:rsid w:val="00511A6E"/>
    <w:rsid w:val="00526B96"/>
    <w:rsid w:val="0057534A"/>
    <w:rsid w:val="005D0A02"/>
    <w:rsid w:val="005D36AC"/>
    <w:rsid w:val="005E2090"/>
    <w:rsid w:val="00605A5B"/>
    <w:rsid w:val="006C60E6"/>
    <w:rsid w:val="006D2DE6"/>
    <w:rsid w:val="006E70D3"/>
    <w:rsid w:val="007B0F94"/>
    <w:rsid w:val="007C14FA"/>
    <w:rsid w:val="007C75FB"/>
    <w:rsid w:val="00815943"/>
    <w:rsid w:val="00843C42"/>
    <w:rsid w:val="00860DB6"/>
    <w:rsid w:val="0088104A"/>
    <w:rsid w:val="00896FA4"/>
    <w:rsid w:val="008B507E"/>
    <w:rsid w:val="00993257"/>
    <w:rsid w:val="0099359E"/>
    <w:rsid w:val="009941DA"/>
    <w:rsid w:val="00A06E97"/>
    <w:rsid w:val="00A30F44"/>
    <w:rsid w:val="00A77921"/>
    <w:rsid w:val="00A85652"/>
    <w:rsid w:val="00AB2CDC"/>
    <w:rsid w:val="00AD6C78"/>
    <w:rsid w:val="00AF5791"/>
    <w:rsid w:val="00B111F4"/>
    <w:rsid w:val="00B2124F"/>
    <w:rsid w:val="00B575FB"/>
    <w:rsid w:val="00B6190E"/>
    <w:rsid w:val="00BD3A67"/>
    <w:rsid w:val="00BD4217"/>
    <w:rsid w:val="00C1095A"/>
    <w:rsid w:val="00C42F47"/>
    <w:rsid w:val="00C45E73"/>
    <w:rsid w:val="00C55D85"/>
    <w:rsid w:val="00C81523"/>
    <w:rsid w:val="00C97A93"/>
    <w:rsid w:val="00CA2273"/>
    <w:rsid w:val="00CD50FD"/>
    <w:rsid w:val="00D47124"/>
    <w:rsid w:val="00D93B73"/>
    <w:rsid w:val="00DA0D2A"/>
    <w:rsid w:val="00DD5D7B"/>
    <w:rsid w:val="00E8639E"/>
    <w:rsid w:val="00F2368E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FDED2"/>
  <w15:chartTrackingRefBased/>
  <w15:docId w15:val="{94B2ECE5-6EA7-43A7-AC91-4D87A92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a.Bouzenada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346712463C48839DFBD732F9CFF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FAEC-ED4B-4828-84C1-3FD1732F26E8}"/>
      </w:docPartPr>
      <w:docPartBody>
        <w:p w:rsidR="00712657" w:rsidRDefault="00712657">
          <w:pPr>
            <w:pStyle w:val="09346712463C48839DFBD732F9CFF609"/>
          </w:pPr>
          <w:r w:rsidRPr="00605A5B">
            <w:t>Contact</w:t>
          </w:r>
        </w:p>
      </w:docPartBody>
    </w:docPart>
    <w:docPart>
      <w:docPartPr>
        <w:name w:val="2E17159511E84EB6BA831B3C446A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EB79-F92E-45C8-8EC6-682E931AE142}"/>
      </w:docPartPr>
      <w:docPartBody>
        <w:p w:rsidR="00712657" w:rsidRDefault="00712657">
          <w:pPr>
            <w:pStyle w:val="2E17159511E84EB6BA831B3C446ABA62"/>
          </w:pPr>
          <w:r w:rsidRPr="00605A5B">
            <w:t>Objective</w:t>
          </w:r>
        </w:p>
      </w:docPartBody>
    </w:docPart>
    <w:docPart>
      <w:docPartPr>
        <w:name w:val="D7971A9FDE654A498B340702515A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671F-2A13-4610-A1E5-D98A42EC37FD}"/>
      </w:docPartPr>
      <w:docPartBody>
        <w:p w:rsidR="00712657" w:rsidRDefault="00712657">
          <w:pPr>
            <w:pStyle w:val="D7971A9FDE654A498B340702515AEFFE"/>
          </w:pPr>
          <w:r>
            <w:t>Education</w:t>
          </w:r>
        </w:p>
      </w:docPartBody>
    </w:docPart>
    <w:docPart>
      <w:docPartPr>
        <w:name w:val="E61D99A52F264F55B44958293BD2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5D262-1561-45F7-9599-D6422D8975CF}"/>
      </w:docPartPr>
      <w:docPartBody>
        <w:p w:rsidR="00712657" w:rsidRDefault="00712657">
          <w:pPr>
            <w:pStyle w:val="E61D99A52F264F55B44958293BD25DAE"/>
          </w:pPr>
          <w:r w:rsidRPr="000E1D44">
            <w:t>Key Skills</w:t>
          </w:r>
        </w:p>
      </w:docPartBody>
    </w:docPart>
    <w:docPart>
      <w:docPartPr>
        <w:name w:val="6FDBBDFC4FDC4B45B1460AFD8691F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836F-C845-4FD8-B9C3-09854B1551AF}"/>
      </w:docPartPr>
      <w:docPartBody>
        <w:p w:rsidR="00712657" w:rsidRDefault="00712657">
          <w:pPr>
            <w:pStyle w:val="6FDBBDFC4FDC4B45B1460AFD8691F6A4"/>
          </w:pPr>
          <w:r>
            <w:t>Experience</w:t>
          </w:r>
        </w:p>
      </w:docPartBody>
    </w:docPart>
    <w:docPart>
      <w:docPartPr>
        <w:name w:val="4957734ECC734852BC8C29A557CB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EA7D-406F-485A-A1DC-EB8709A3E774}"/>
      </w:docPartPr>
      <w:docPartBody>
        <w:p w:rsidR="00712657" w:rsidRDefault="00712657">
          <w:pPr>
            <w:pStyle w:val="4957734ECC734852BC8C29A557CB1368"/>
          </w:pPr>
          <w:r w:rsidRPr="005D36AC">
            <w:t>Communication</w:t>
          </w:r>
        </w:p>
      </w:docPartBody>
    </w:docPart>
    <w:docPart>
      <w:docPartPr>
        <w:name w:val="7E468E364FC34348B1840130C943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B145-AA41-48E9-824C-22ECDA9D4D23}"/>
      </w:docPartPr>
      <w:docPartBody>
        <w:p w:rsidR="00712657" w:rsidRDefault="00712657">
          <w:pPr>
            <w:pStyle w:val="7E468E364FC34348B1840130C943698F"/>
          </w:pPr>
          <w:r w:rsidRPr="005D36AC">
            <w:t>References</w:t>
          </w:r>
        </w:p>
      </w:docPartBody>
    </w:docPart>
    <w:docPart>
      <w:docPartPr>
        <w:name w:val="3F80AF1E483B42D1B50345DD8E9E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7FEEF-1D12-40E1-B9BF-43D29EDAB1C2}"/>
      </w:docPartPr>
      <w:docPartBody>
        <w:p w:rsidR="00712657" w:rsidRDefault="00712657">
          <w:pPr>
            <w:pStyle w:val="3F80AF1E483B42D1B50345DD8E9E7B19"/>
          </w:pPr>
          <w:r w:rsidRPr="0099359E">
            <w:rPr>
              <w:w w:val="105"/>
            </w:rPr>
            <w:t>Available upon request.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57"/>
    <w:rsid w:val="00526B96"/>
    <w:rsid w:val="007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F750E8648542E783BA7C9B4AD226D2">
    <w:name w:val="9FF750E8648542E783BA7C9B4AD226D2"/>
  </w:style>
  <w:style w:type="paragraph" w:customStyle="1" w:styleId="940064FAAC934B758A7F6ADA98284CDC">
    <w:name w:val="940064FAAC934B758A7F6ADA98284CDC"/>
  </w:style>
  <w:style w:type="paragraph" w:customStyle="1" w:styleId="BC9213B0BF1B47B5965763BCA551D95A">
    <w:name w:val="BC9213B0BF1B47B5965763BCA551D95A"/>
  </w:style>
  <w:style w:type="paragraph" w:customStyle="1" w:styleId="09346712463C48839DFBD732F9CFF609">
    <w:name w:val="09346712463C48839DFBD732F9CFF609"/>
  </w:style>
  <w:style w:type="paragraph" w:customStyle="1" w:styleId="48E0C402CBE24F8EB6E54D2562B5B31E">
    <w:name w:val="48E0C402CBE24F8EB6E54D2562B5B31E"/>
  </w:style>
  <w:style w:type="paragraph" w:customStyle="1" w:styleId="E228DE48F74F4C34AA9443846C79DCB7">
    <w:name w:val="E228DE48F74F4C34AA9443846C79DCB7"/>
  </w:style>
  <w:style w:type="paragraph" w:customStyle="1" w:styleId="22187B2F508046F1A0FDA105D440BD6C">
    <w:name w:val="22187B2F508046F1A0FDA105D440BD6C"/>
  </w:style>
  <w:style w:type="paragraph" w:customStyle="1" w:styleId="38562623F6074742973B3BD852B81A43">
    <w:name w:val="38562623F6074742973B3BD852B81A43"/>
  </w:style>
  <w:style w:type="paragraph" w:customStyle="1" w:styleId="2E17159511E84EB6BA831B3C446ABA62">
    <w:name w:val="2E17159511E84EB6BA831B3C446ABA62"/>
  </w:style>
  <w:style w:type="paragraph" w:customStyle="1" w:styleId="C9E3D22BCEA34C16A7E5E9524AC5D386">
    <w:name w:val="C9E3D22BCEA34C16A7E5E9524AC5D386"/>
  </w:style>
  <w:style w:type="paragraph" w:customStyle="1" w:styleId="D7971A9FDE654A498B340702515AEFFE">
    <w:name w:val="D7971A9FDE654A498B340702515AEFFE"/>
  </w:style>
  <w:style w:type="paragraph" w:customStyle="1" w:styleId="8D29B738843246A1B29EE2BEEEA56147">
    <w:name w:val="8D29B738843246A1B29EE2BEEEA56147"/>
  </w:style>
  <w:style w:type="paragraph" w:customStyle="1" w:styleId="7EB8F6E94AAD432881E44A0C4E2CF744">
    <w:name w:val="7EB8F6E94AAD432881E44A0C4E2CF744"/>
  </w:style>
  <w:style w:type="paragraph" w:customStyle="1" w:styleId="50DFB425680446DA9A27568014E04D75">
    <w:name w:val="50DFB425680446DA9A27568014E04D75"/>
  </w:style>
  <w:style w:type="paragraph" w:customStyle="1" w:styleId="894750B5588C490F82B4DD457AFA4F8F">
    <w:name w:val="894750B5588C490F82B4DD457AFA4F8F"/>
  </w:style>
  <w:style w:type="paragraph" w:customStyle="1" w:styleId="E61D99A52F264F55B44958293BD25DAE">
    <w:name w:val="E61D99A52F264F55B44958293BD25DAE"/>
  </w:style>
  <w:style w:type="paragraph" w:customStyle="1" w:styleId="988B8BDAACB94BF098A99F395B16AFFC">
    <w:name w:val="988B8BDAACB94BF098A99F395B16AFFC"/>
  </w:style>
  <w:style w:type="paragraph" w:customStyle="1" w:styleId="69348FDBA2F24AB49837860CC575758C">
    <w:name w:val="69348FDBA2F24AB49837860CC575758C"/>
  </w:style>
  <w:style w:type="paragraph" w:customStyle="1" w:styleId="A184A256365647F798ECFB62F18DCE8F">
    <w:name w:val="A184A256365647F798ECFB62F18DCE8F"/>
  </w:style>
  <w:style w:type="paragraph" w:customStyle="1" w:styleId="8ADF7ABB73AF4A3C9E6F20987DE76023">
    <w:name w:val="8ADF7ABB73AF4A3C9E6F20987DE76023"/>
  </w:style>
  <w:style w:type="paragraph" w:customStyle="1" w:styleId="8AF09F7D6F41439887F7349840475C43">
    <w:name w:val="8AF09F7D6F41439887F7349840475C43"/>
  </w:style>
  <w:style w:type="paragraph" w:customStyle="1" w:styleId="6FDBBDFC4FDC4B45B1460AFD8691F6A4">
    <w:name w:val="6FDBBDFC4FDC4B45B1460AFD8691F6A4"/>
  </w:style>
  <w:style w:type="paragraph" w:customStyle="1" w:styleId="9F8B0058ED354FF1B8C8C5BD99C71358">
    <w:name w:val="9F8B0058ED354FF1B8C8C5BD99C71358"/>
  </w:style>
  <w:style w:type="paragraph" w:customStyle="1" w:styleId="CCA290EDD38847AEB1F232932039AFF6">
    <w:name w:val="CCA290EDD38847AEB1F232932039AFF6"/>
  </w:style>
  <w:style w:type="paragraph" w:customStyle="1" w:styleId="CB713D15ECFE4E11B3D2300B4B63BB64">
    <w:name w:val="CB713D15ECFE4E11B3D2300B4B63BB64"/>
  </w:style>
  <w:style w:type="paragraph" w:customStyle="1" w:styleId="E4194F1E85DD4581BB15FD6E5D219321">
    <w:name w:val="E4194F1E85DD4581BB15FD6E5D219321"/>
  </w:style>
  <w:style w:type="paragraph" w:customStyle="1" w:styleId="1FCB9620F9344A7A8B6252FCFE1D759B">
    <w:name w:val="1FCB9620F9344A7A8B6252FCFE1D759B"/>
  </w:style>
  <w:style w:type="paragraph" w:customStyle="1" w:styleId="CCD62DBEA9634AB2AF9883B6903D953C">
    <w:name w:val="CCD62DBEA9634AB2AF9883B6903D953C"/>
  </w:style>
  <w:style w:type="paragraph" w:customStyle="1" w:styleId="00712C217E41409991F216A51B3FF6A1">
    <w:name w:val="00712C217E41409991F216A51B3FF6A1"/>
  </w:style>
  <w:style w:type="paragraph" w:customStyle="1" w:styleId="8A6C5AA5545A44C48BE887CFBF65F064">
    <w:name w:val="8A6C5AA5545A44C48BE887CFBF65F064"/>
  </w:style>
  <w:style w:type="paragraph" w:customStyle="1" w:styleId="A334EC074B8F4579ABC9C047A950F10B">
    <w:name w:val="A334EC074B8F4579ABC9C047A950F10B"/>
  </w:style>
  <w:style w:type="paragraph" w:customStyle="1" w:styleId="39541A21367341369965D3B6F70C24C4">
    <w:name w:val="39541A21367341369965D3B6F70C24C4"/>
  </w:style>
  <w:style w:type="paragraph" w:customStyle="1" w:styleId="4957734ECC734852BC8C29A557CB1368">
    <w:name w:val="4957734ECC734852BC8C29A557CB1368"/>
  </w:style>
  <w:style w:type="paragraph" w:customStyle="1" w:styleId="62A6B59D83F14051AA0B3A3CDE97F6CD">
    <w:name w:val="62A6B59D83F14051AA0B3A3CDE97F6CD"/>
  </w:style>
  <w:style w:type="paragraph" w:customStyle="1" w:styleId="C2F2211F06A649A79165B59178F1AEBA">
    <w:name w:val="C2F2211F06A649A79165B59178F1AEBA"/>
  </w:style>
  <w:style w:type="paragraph" w:customStyle="1" w:styleId="CD673AA815184D11A98D179CAED83D9E">
    <w:name w:val="CD673AA815184D11A98D179CAED83D9E"/>
  </w:style>
  <w:style w:type="paragraph" w:customStyle="1" w:styleId="7E468E364FC34348B1840130C943698F">
    <w:name w:val="7E468E364FC34348B1840130C943698F"/>
  </w:style>
  <w:style w:type="paragraph" w:customStyle="1" w:styleId="3F80AF1E483B42D1B50345DD8E9E7B19">
    <w:name w:val="3F80AF1E483B42D1B50345DD8E9E7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31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Bouzenada</dc:creator>
  <cp:keywords/>
  <dc:description/>
  <cp:lastModifiedBy>Nadia Bouzenada</cp:lastModifiedBy>
  <cp:revision>1</cp:revision>
  <dcterms:created xsi:type="dcterms:W3CDTF">2024-10-02T00:27:00Z</dcterms:created>
  <dcterms:modified xsi:type="dcterms:W3CDTF">2024-10-02T00:58:00Z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